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E9" w:rsidRPr="007D4A62" w:rsidRDefault="00DB5DE9" w:rsidP="00DB5DE9">
      <w:pPr>
        <w:rPr>
          <w:rFonts w:ascii="黑体" w:eastAsia="黑体" w:hAnsi="华文仿宋"/>
          <w:sz w:val="32"/>
        </w:rPr>
      </w:pPr>
      <w:r w:rsidRPr="007D4A62">
        <w:rPr>
          <w:rFonts w:ascii="黑体" w:eastAsia="黑体" w:hAnsi="华文仿宋" w:hint="eastAsia"/>
          <w:sz w:val="32"/>
        </w:rPr>
        <w:t>附件2</w:t>
      </w:r>
    </w:p>
    <w:p w:rsidR="00DB5DE9" w:rsidRPr="007D4A62" w:rsidRDefault="00DB5DE9" w:rsidP="00DB5DE9">
      <w:pPr>
        <w:spacing w:beforeLines="100" w:before="312" w:afterLines="100" w:after="312"/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7D4A62">
        <w:rPr>
          <w:rFonts w:ascii="宋体" w:hAnsi="宋体"/>
          <w:b/>
          <w:sz w:val="36"/>
          <w:szCs w:val="36"/>
        </w:rPr>
        <w:t>陕西省全国计算机等级考试应急通讯登记表</w:t>
      </w:r>
      <w:r w:rsidRPr="007D4A62">
        <w:rPr>
          <w:rFonts w:ascii="宋体" w:hAnsi="宋体" w:hint="eastAsia"/>
          <w:b/>
          <w:sz w:val="36"/>
          <w:szCs w:val="36"/>
        </w:rPr>
        <w:t>（第   次）</w:t>
      </w:r>
    </w:p>
    <w:bookmarkEnd w:id="0"/>
    <w:p w:rsidR="00DB5DE9" w:rsidRPr="007D4A62" w:rsidRDefault="00DB5DE9" w:rsidP="00DB5DE9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市（区）：</w:t>
      </w:r>
    </w:p>
    <w:p w:rsidR="00DB5DE9" w:rsidRPr="007D4A62" w:rsidRDefault="00DB5DE9" w:rsidP="00DB5DE9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市级考试机构负责人：</w:t>
      </w:r>
      <w:r>
        <w:rPr>
          <w:rFonts w:ascii="Times New Roman" w:eastAsia="仿宋_GB2312" w:hAnsi="Times New Roman" w:hint="eastAsia"/>
          <w:sz w:val="28"/>
        </w:rPr>
        <w:t xml:space="preserve">     </w:t>
      </w:r>
      <w:r w:rsidRPr="007D4A62">
        <w:rPr>
          <w:rFonts w:ascii="Times New Roman" w:eastAsia="仿宋_GB2312" w:hAnsi="Times New Roman"/>
          <w:sz w:val="28"/>
        </w:rPr>
        <w:t>办公电话、移动电话：</w:t>
      </w:r>
    </w:p>
    <w:p w:rsidR="00DB5DE9" w:rsidRPr="007D4A62" w:rsidRDefault="00DB5DE9" w:rsidP="00DB5DE9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考务工作联系人：</w:t>
      </w:r>
      <w:r>
        <w:rPr>
          <w:rFonts w:ascii="Times New Roman" w:eastAsia="仿宋_GB2312" w:hAnsi="Times New Roman" w:hint="eastAsia"/>
          <w:sz w:val="28"/>
        </w:rPr>
        <w:t xml:space="preserve">         </w:t>
      </w:r>
      <w:r w:rsidRPr="007D4A62">
        <w:rPr>
          <w:rFonts w:ascii="Times New Roman" w:eastAsia="仿宋_GB2312" w:hAnsi="Times New Roman"/>
          <w:sz w:val="28"/>
        </w:rPr>
        <w:t>办公电话、移动电话：</w:t>
      </w:r>
    </w:p>
    <w:p w:rsidR="00DB5DE9" w:rsidRPr="007D4A62" w:rsidRDefault="00DB5DE9" w:rsidP="00DB5DE9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技术支持联系人：</w:t>
      </w:r>
      <w:r>
        <w:rPr>
          <w:rFonts w:ascii="Times New Roman" w:eastAsia="仿宋_GB2312" w:hAnsi="Times New Roman" w:hint="eastAsia"/>
          <w:sz w:val="28"/>
        </w:rPr>
        <w:t xml:space="preserve">         </w:t>
      </w:r>
      <w:r w:rsidRPr="007D4A62">
        <w:rPr>
          <w:rFonts w:ascii="Times New Roman" w:eastAsia="仿宋_GB2312" w:hAnsi="Times New Roman"/>
          <w:sz w:val="28"/>
        </w:rPr>
        <w:t>办公电话、移动电话：</w:t>
      </w:r>
    </w:p>
    <w:p w:rsidR="00DB5DE9" w:rsidRPr="007D4A62" w:rsidRDefault="00DB5DE9" w:rsidP="00DB5DE9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值班电话：保密室值班电话（</w:t>
      </w:r>
      <w:r w:rsidRPr="007D4A62">
        <w:rPr>
          <w:rFonts w:ascii="Times New Roman" w:eastAsia="仿宋_GB2312" w:hAnsi="Times New Roman"/>
          <w:sz w:val="28"/>
        </w:rPr>
        <w:t>24</w:t>
      </w:r>
      <w:r w:rsidRPr="007D4A62">
        <w:rPr>
          <w:rFonts w:ascii="Times New Roman" w:eastAsia="仿宋_GB2312" w:hAnsi="Times New Roman"/>
          <w:sz w:val="28"/>
        </w:rPr>
        <w:t>小时）：</w:t>
      </w:r>
      <w:r>
        <w:rPr>
          <w:rFonts w:ascii="Times New Roman" w:eastAsia="仿宋_GB2312" w:hAnsi="Times New Roman" w:hint="eastAsia"/>
          <w:sz w:val="28"/>
        </w:rPr>
        <w:t xml:space="preserve">                     </w:t>
      </w:r>
      <w:r w:rsidRPr="007D4A62">
        <w:rPr>
          <w:rFonts w:ascii="Times New Roman" w:eastAsia="仿宋_GB2312" w:hAnsi="Times New Roman"/>
          <w:sz w:val="28"/>
        </w:rPr>
        <w:t>保密室巡查系统是否与省级机构联通：</w:t>
      </w:r>
    </w:p>
    <w:p w:rsidR="00DB5DE9" w:rsidRPr="007D4A62" w:rsidRDefault="00DB5DE9" w:rsidP="00DB5DE9">
      <w:pPr>
        <w:spacing w:afterLines="15" w:after="46"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公布举报电话：</w:t>
      </w:r>
    </w:p>
    <w:p w:rsidR="00DB5DE9" w:rsidRPr="007D4A62" w:rsidRDefault="00DB5DE9" w:rsidP="00DB5DE9">
      <w:pPr>
        <w:spacing w:afterLines="15" w:after="46"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考试材料计划抵达时间：</w:t>
      </w:r>
      <w:r>
        <w:rPr>
          <w:rFonts w:ascii="Times New Roman" w:eastAsia="仿宋_GB2312" w:hAnsi="Times New Roman" w:hint="eastAsia"/>
          <w:sz w:val="28"/>
        </w:rPr>
        <w:t xml:space="preserve">           </w:t>
      </w:r>
      <w:r w:rsidRPr="007D4A62">
        <w:rPr>
          <w:rFonts w:ascii="Times New Roman" w:eastAsia="仿宋_GB2312" w:hAnsi="Times New Roman"/>
          <w:sz w:val="28"/>
        </w:rPr>
        <w:t>考试材料下发时间：</w:t>
      </w:r>
      <w:r>
        <w:rPr>
          <w:rFonts w:ascii="Times New Roman" w:eastAsia="仿宋_GB2312" w:hAnsi="Times New Roman" w:hint="eastAsia"/>
          <w:sz w:val="28"/>
        </w:rPr>
        <w:t xml:space="preserve">              </w:t>
      </w:r>
      <w:r w:rsidRPr="007D4A62">
        <w:rPr>
          <w:rFonts w:ascii="Times New Roman" w:eastAsia="仿宋_GB2312" w:hAnsi="Times New Roman"/>
          <w:sz w:val="28"/>
        </w:rPr>
        <w:t>考试材料送回时间：</w:t>
      </w:r>
    </w:p>
    <w:tbl>
      <w:tblPr>
        <w:tblW w:w="13139" w:type="dxa"/>
        <w:jc w:val="center"/>
        <w:tblInd w:w="-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"/>
        <w:gridCol w:w="1788"/>
        <w:gridCol w:w="1044"/>
        <w:gridCol w:w="1641"/>
        <w:gridCol w:w="1491"/>
        <w:gridCol w:w="1044"/>
        <w:gridCol w:w="1883"/>
        <w:gridCol w:w="1193"/>
        <w:gridCol w:w="1073"/>
        <w:gridCol w:w="1090"/>
      </w:tblGrid>
      <w:tr w:rsidR="00DB5DE9" w:rsidRPr="006546E4" w:rsidTr="00DD639F">
        <w:trPr>
          <w:trHeight w:val="648"/>
          <w:jc w:val="center"/>
        </w:trPr>
        <w:tc>
          <w:tcPr>
            <w:tcW w:w="892" w:type="dxa"/>
            <w:vAlign w:val="center"/>
          </w:tcPr>
          <w:p w:rsidR="00DB5DE9" w:rsidRPr="006546E4" w:rsidRDefault="00DB5DE9" w:rsidP="00DD639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考点</w:t>
            </w:r>
          </w:p>
          <w:p w:rsidR="00DB5DE9" w:rsidRPr="006546E4" w:rsidRDefault="00DB5DE9" w:rsidP="00DD639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代码</w:t>
            </w:r>
          </w:p>
        </w:tc>
        <w:tc>
          <w:tcPr>
            <w:tcW w:w="1788" w:type="dxa"/>
            <w:vAlign w:val="center"/>
          </w:tcPr>
          <w:p w:rsidR="00DB5DE9" w:rsidRPr="006546E4" w:rsidRDefault="00DB5DE9" w:rsidP="00DD639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考点名称</w:t>
            </w:r>
          </w:p>
        </w:tc>
        <w:tc>
          <w:tcPr>
            <w:tcW w:w="1044" w:type="dxa"/>
            <w:vAlign w:val="center"/>
          </w:tcPr>
          <w:p w:rsidR="00DB5DE9" w:rsidRPr="006546E4" w:rsidRDefault="00DB5DE9" w:rsidP="00DD639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主考</w:t>
            </w:r>
          </w:p>
        </w:tc>
        <w:tc>
          <w:tcPr>
            <w:tcW w:w="1641" w:type="dxa"/>
            <w:vAlign w:val="center"/>
          </w:tcPr>
          <w:p w:rsidR="00DB5DE9" w:rsidRPr="006546E4" w:rsidRDefault="00DB5DE9" w:rsidP="00DD639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联系电话</w:t>
            </w:r>
          </w:p>
          <w:p w:rsidR="00DB5DE9" w:rsidRPr="006546E4" w:rsidRDefault="00DB5DE9" w:rsidP="00DD639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（区号+号码）</w:t>
            </w:r>
          </w:p>
        </w:tc>
        <w:tc>
          <w:tcPr>
            <w:tcW w:w="1491" w:type="dxa"/>
            <w:vAlign w:val="center"/>
          </w:tcPr>
          <w:p w:rsidR="00DB5DE9" w:rsidRPr="006546E4" w:rsidRDefault="00DB5DE9" w:rsidP="00DD639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联系手机</w:t>
            </w:r>
          </w:p>
        </w:tc>
        <w:tc>
          <w:tcPr>
            <w:tcW w:w="1044" w:type="dxa"/>
            <w:vAlign w:val="center"/>
          </w:tcPr>
          <w:p w:rsidR="00DB5DE9" w:rsidRPr="006546E4" w:rsidRDefault="00DB5DE9" w:rsidP="00DD639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联系人</w:t>
            </w:r>
          </w:p>
        </w:tc>
        <w:tc>
          <w:tcPr>
            <w:tcW w:w="1883" w:type="dxa"/>
            <w:vAlign w:val="center"/>
          </w:tcPr>
          <w:p w:rsidR="00DB5DE9" w:rsidRPr="006546E4" w:rsidRDefault="00DB5DE9" w:rsidP="00DD639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联系电话</w:t>
            </w:r>
          </w:p>
          <w:p w:rsidR="00DB5DE9" w:rsidRPr="006546E4" w:rsidRDefault="00DB5DE9" w:rsidP="00DD639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（区号+号码）</w:t>
            </w:r>
          </w:p>
        </w:tc>
        <w:tc>
          <w:tcPr>
            <w:tcW w:w="1193" w:type="dxa"/>
            <w:vAlign w:val="center"/>
          </w:tcPr>
          <w:p w:rsidR="00DB5DE9" w:rsidRPr="006546E4" w:rsidRDefault="00DB5DE9" w:rsidP="00DD639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联系手机</w:t>
            </w:r>
          </w:p>
        </w:tc>
        <w:tc>
          <w:tcPr>
            <w:tcW w:w="1073" w:type="dxa"/>
            <w:vAlign w:val="center"/>
          </w:tcPr>
          <w:p w:rsidR="00DB5DE9" w:rsidRPr="006546E4" w:rsidRDefault="00DB5DE9" w:rsidP="00DD639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值班电话</w:t>
            </w:r>
          </w:p>
        </w:tc>
        <w:tc>
          <w:tcPr>
            <w:tcW w:w="1090" w:type="dxa"/>
            <w:vAlign w:val="center"/>
          </w:tcPr>
          <w:p w:rsidR="00DB5DE9" w:rsidRPr="006546E4" w:rsidRDefault="00DB5DE9" w:rsidP="00DD639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 w:rsidRPr="006546E4">
              <w:rPr>
                <w:rFonts w:ascii="仿宋_GB2312" w:eastAsia="仿宋_GB2312" w:hAnsi="华文仿宋" w:hint="eastAsia"/>
                <w:sz w:val="24"/>
              </w:rPr>
              <w:t>机试结</w:t>
            </w:r>
            <w:proofErr w:type="gramEnd"/>
          </w:p>
          <w:p w:rsidR="00DB5DE9" w:rsidRPr="006546E4" w:rsidRDefault="00DB5DE9" w:rsidP="00DD639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束时间</w:t>
            </w:r>
          </w:p>
        </w:tc>
      </w:tr>
      <w:tr w:rsidR="00DB5DE9" w:rsidRPr="006546E4" w:rsidTr="00DD639F">
        <w:trPr>
          <w:trHeight w:val="470"/>
          <w:jc w:val="center"/>
        </w:trPr>
        <w:tc>
          <w:tcPr>
            <w:tcW w:w="892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88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4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41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1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4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83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93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73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90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DB5DE9" w:rsidRPr="006546E4" w:rsidTr="00DD639F">
        <w:trPr>
          <w:trHeight w:val="475"/>
          <w:jc w:val="center"/>
        </w:trPr>
        <w:tc>
          <w:tcPr>
            <w:tcW w:w="892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88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4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41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1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4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83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93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73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90" w:type="dxa"/>
          </w:tcPr>
          <w:p w:rsidR="00DB5DE9" w:rsidRPr="006546E4" w:rsidRDefault="00DB5DE9" w:rsidP="00DD639F">
            <w:pPr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DB5DE9" w:rsidRPr="007D4A62" w:rsidRDefault="00DB5DE9" w:rsidP="00DB5DE9">
      <w:pPr>
        <w:spacing w:line="400" w:lineRule="exact"/>
        <w:ind w:left="826" w:hangingChars="295" w:hanging="826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 w:hint="eastAsia"/>
          <w:sz w:val="28"/>
        </w:rPr>
        <w:t>说明：本表须以电子表格格式（</w:t>
      </w:r>
      <w:r w:rsidRPr="007D4A62">
        <w:rPr>
          <w:rFonts w:ascii="Times New Roman" w:eastAsia="仿宋_GB2312" w:hAnsi="Times New Roman" w:hint="eastAsia"/>
          <w:sz w:val="28"/>
        </w:rPr>
        <w:t>Excel</w:t>
      </w:r>
      <w:r w:rsidRPr="007D4A62">
        <w:rPr>
          <w:rFonts w:ascii="Times New Roman" w:eastAsia="仿宋_GB2312" w:hAnsi="Times New Roman" w:hint="eastAsia"/>
          <w:sz w:val="28"/>
        </w:rPr>
        <w:t>）制作，请各市（区）</w:t>
      </w:r>
      <w:r>
        <w:rPr>
          <w:rFonts w:ascii="Times New Roman" w:eastAsia="仿宋_GB2312" w:hAnsi="Times New Roman" w:hint="eastAsia"/>
          <w:sz w:val="28"/>
        </w:rPr>
        <w:t>按规定时间</w:t>
      </w:r>
      <w:r w:rsidRPr="007D4A62">
        <w:rPr>
          <w:rFonts w:ascii="Times New Roman" w:eastAsia="仿宋_GB2312" w:hAnsi="Times New Roman" w:hint="eastAsia"/>
          <w:sz w:val="28"/>
        </w:rPr>
        <w:t>将纸介质报送省考试管理中心</w:t>
      </w:r>
      <w:proofErr w:type="gramStart"/>
      <w:r w:rsidRPr="007D4A62">
        <w:rPr>
          <w:rFonts w:ascii="Times New Roman" w:eastAsia="仿宋_GB2312" w:hAnsi="Times New Roman" w:hint="eastAsia"/>
          <w:sz w:val="28"/>
        </w:rPr>
        <w:t>社考处</w:t>
      </w:r>
      <w:proofErr w:type="gramEnd"/>
      <w:r w:rsidRPr="007D4A62">
        <w:rPr>
          <w:rFonts w:ascii="Times New Roman" w:eastAsia="仿宋_GB2312" w:hAnsi="Times New Roman" w:hint="eastAsia"/>
          <w:sz w:val="28"/>
        </w:rPr>
        <w:t>，电子版发送到邮箱</w:t>
      </w:r>
      <w:r w:rsidRPr="007D4A62">
        <w:rPr>
          <w:rFonts w:ascii="Times New Roman" w:eastAsia="仿宋_GB2312" w:hAnsi="Times New Roman" w:hint="eastAsia"/>
          <w:sz w:val="28"/>
        </w:rPr>
        <w:t>shekaochu2011@126.com</w:t>
      </w:r>
      <w:r w:rsidRPr="007D4A62">
        <w:rPr>
          <w:rFonts w:ascii="Times New Roman" w:eastAsia="仿宋_GB2312" w:hAnsi="Times New Roman" w:hint="eastAsia"/>
          <w:sz w:val="28"/>
        </w:rPr>
        <w:t>。</w:t>
      </w:r>
    </w:p>
    <w:p w:rsidR="00DB5DE9" w:rsidRPr="007D4A62" w:rsidRDefault="00DB5DE9" w:rsidP="00DB5DE9">
      <w:pPr>
        <w:spacing w:line="400" w:lineRule="exact"/>
        <w:ind w:right="560"/>
        <w:jc w:val="righ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（单位盖章）</w:t>
      </w:r>
    </w:p>
    <w:p w:rsidR="00DB5DE9" w:rsidRPr="007D4A62" w:rsidRDefault="00DB5DE9" w:rsidP="00DB5DE9">
      <w:pPr>
        <w:spacing w:line="400" w:lineRule="exact"/>
        <w:jc w:val="right"/>
        <w:rPr>
          <w:rFonts w:ascii="Times New Roman" w:eastAsia="仿宋_GB2312" w:hAnsi="Times New Roman"/>
          <w:sz w:val="28"/>
        </w:rPr>
        <w:sectPr w:rsidR="00DB5DE9" w:rsidRPr="007D4A62" w:rsidSect="001B3F23">
          <w:pgSz w:w="16838" w:h="11906" w:orient="landscape" w:code="9"/>
          <w:pgMar w:top="1588" w:right="1928" w:bottom="1474" w:left="1814" w:header="851" w:footer="1134" w:gutter="0"/>
          <w:cols w:space="425"/>
          <w:docGrid w:type="lines" w:linePitch="312"/>
        </w:sectPr>
      </w:pPr>
      <w:r w:rsidRPr="007D4A62">
        <w:rPr>
          <w:rFonts w:ascii="Times New Roman" w:eastAsia="仿宋_GB2312" w:hAnsi="Times New Roman"/>
          <w:sz w:val="28"/>
        </w:rPr>
        <w:t>年</w:t>
      </w:r>
      <w:r>
        <w:rPr>
          <w:rFonts w:ascii="Times New Roman" w:eastAsia="仿宋_GB2312" w:hAnsi="Times New Roman" w:hint="eastAsia"/>
          <w:sz w:val="28"/>
        </w:rPr>
        <w:t xml:space="preserve">      </w:t>
      </w:r>
      <w:r w:rsidRPr="007D4A62">
        <w:rPr>
          <w:rFonts w:ascii="Times New Roman" w:eastAsia="仿宋_GB2312" w:hAnsi="Times New Roman"/>
          <w:sz w:val="28"/>
        </w:rPr>
        <w:t>月</w:t>
      </w:r>
      <w:r>
        <w:rPr>
          <w:rFonts w:ascii="Times New Roman" w:eastAsia="仿宋_GB2312" w:hAnsi="Times New Roman" w:hint="eastAsia"/>
          <w:sz w:val="28"/>
        </w:rPr>
        <w:t xml:space="preserve">     </w:t>
      </w:r>
      <w:r>
        <w:rPr>
          <w:rFonts w:ascii="Times New Roman" w:eastAsia="仿宋_GB2312" w:hAnsi="Times New Roman" w:hint="eastAsia"/>
          <w:sz w:val="28"/>
        </w:rPr>
        <w:t>日</w:t>
      </w:r>
    </w:p>
    <w:p w:rsidR="003B1E43" w:rsidRDefault="00DB5DE9"/>
    <w:sectPr w:rsidR="003B1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9"/>
    <w:rsid w:val="008E4BCC"/>
    <w:rsid w:val="00954D67"/>
    <w:rsid w:val="00AF1065"/>
    <w:rsid w:val="00D56B6F"/>
    <w:rsid w:val="00DB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2017-12-14T02:42:00Z</dcterms:created>
  <dcterms:modified xsi:type="dcterms:W3CDTF">2017-12-14T02:43:00Z</dcterms:modified>
</cp:coreProperties>
</file>