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rPr>
          <w:rFonts w:eastAsia="仿宋_GB2312"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半年陕西省高等教育自学考试毕业证书审核办理工作人员登记表</w:t>
      </w:r>
    </w:p>
    <w:p>
      <w:pPr>
        <w:adjustRightInd w:val="0"/>
        <w:rPr>
          <w:rFonts w:eastAsia="仿宋_GB2312"/>
          <w:sz w:val="36"/>
          <w:szCs w:val="36"/>
        </w:rPr>
      </w:pPr>
    </w:p>
    <w:p>
      <w:pPr>
        <w:adjustRightInd w:val="0"/>
        <w:rPr>
          <w:rFonts w:eastAsia="仿宋_GB2312"/>
          <w:sz w:val="28"/>
          <w:szCs w:val="28"/>
        </w:rPr>
      </w:pPr>
      <w:r>
        <w:rPr>
          <w:rFonts w:eastAsia="仿宋_GB2312"/>
          <w:sz w:val="30"/>
          <w:szCs w:val="30"/>
        </w:rPr>
        <w:t>市（区）：（单位公章）                        单位</w:t>
      </w:r>
      <w:bookmarkStart w:id="0" w:name="_GoBack"/>
      <w:bookmarkEnd w:id="0"/>
      <w:r>
        <w:rPr>
          <w:rFonts w:eastAsia="仿宋_GB2312"/>
          <w:sz w:val="30"/>
          <w:szCs w:val="30"/>
        </w:rPr>
        <w:t>负责人签字：</w:t>
      </w:r>
    </w:p>
    <w:tbl>
      <w:tblPr>
        <w:tblStyle w:val="5"/>
        <w:tblW w:w="111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330"/>
        <w:gridCol w:w="580"/>
        <w:gridCol w:w="585"/>
        <w:gridCol w:w="3189"/>
        <w:gridCol w:w="305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名</w:t>
            </w: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 作 单 位</w:t>
            </w: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 系 电 话</w:t>
            </w: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8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05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adjustRightInd w:val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注：此表请于2017年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月2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日前报送省考试管理中心考籍处。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60AD7"/>
    <w:rsid w:val="22E60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2017-05-05T02:06:00Z</dcterms:created>
  <dc:creator>gx</dc:creator>
  <cp:lastModifiedBy>gx</cp:lastModifiedBy>
  <dcterms:modified xsi:type="dcterms:W3CDTF">2017-05-05T02:07:04Z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