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84" w:rsidRDefault="00F06484" w:rsidP="00F06484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F06484" w:rsidRDefault="00F06484" w:rsidP="00F06484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F06484" w:rsidRDefault="00F06484" w:rsidP="00F06484">
      <w:pPr>
        <w:jc w:val="center"/>
        <w:rPr>
          <w:rFonts w:ascii="宋体" w:hAnsi="宋体" w:cs="Times New Roman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Times New Roman" w:hint="eastAsia"/>
          <w:b/>
          <w:bCs/>
          <w:sz w:val="36"/>
          <w:szCs w:val="36"/>
        </w:rPr>
        <w:t>试卷/答卷接收和发放记录</w:t>
      </w:r>
    </w:p>
    <w:bookmarkEnd w:id="0"/>
    <w:p w:rsidR="00F06484" w:rsidRDefault="00F06484" w:rsidP="00F06484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06484" w:rsidRPr="00DF31A7" w:rsidRDefault="00F06484" w:rsidP="00F06484">
      <w:pPr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仿宋_GB2312" w:eastAsia="仿宋_GB2312" w:hAnsi="仿宋_GB2312" w:cs="Times New Roman"/>
          <w:sz w:val="24"/>
          <w:szCs w:val="24"/>
        </w:rPr>
        <w:t>接收方：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</w:t>
      </w:r>
      <w:r w:rsidRPr="00DF31A7">
        <w:rPr>
          <w:rFonts w:ascii="仿宋_GB2312" w:eastAsia="仿宋_GB2312" w:hAnsi="仿宋_GB2312" w:cs="Times New Roman"/>
          <w:sz w:val="24"/>
          <w:szCs w:val="24"/>
        </w:rPr>
        <w:t>发送方：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900"/>
        <w:gridCol w:w="1980"/>
        <w:gridCol w:w="2520"/>
        <w:gridCol w:w="1576"/>
      </w:tblGrid>
      <w:tr w:rsidR="00F06484" w:rsidRPr="00DF31A7" w:rsidTr="00B53C04">
        <w:trPr>
          <w:trHeight w:val="55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科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各规格试卷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答卷</w:t>
            </w:r>
            <w:proofErr w:type="gramStart"/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袋数量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试卷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答卷袋密封情况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备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注</w:t>
            </w:r>
          </w:p>
        </w:tc>
      </w:tr>
      <w:tr w:rsidR="00F06484" w:rsidRPr="00DF31A7" w:rsidTr="00B53C04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06484" w:rsidRPr="00DF31A7" w:rsidTr="00B53C04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06484" w:rsidRPr="00DF31A7" w:rsidTr="00B53C04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06484" w:rsidRPr="00DF31A7" w:rsidTr="00B53C04">
        <w:trPr>
          <w:trHeight w:val="13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06484" w:rsidRPr="00DF31A7" w:rsidTr="00B53C04">
        <w:trPr>
          <w:trHeight w:val="409"/>
          <w:jc w:val="center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接收方负责人签字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发送方负责人签字</w:t>
            </w:r>
          </w:p>
        </w:tc>
      </w:tr>
      <w:tr w:rsidR="00F06484" w:rsidRPr="00DF31A7" w:rsidTr="00B53C04">
        <w:trPr>
          <w:trHeight w:val="234"/>
          <w:jc w:val="center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06484" w:rsidRPr="00DF31A7" w:rsidTr="00B53C04">
        <w:trPr>
          <w:trHeight w:val="70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84" w:rsidRPr="00DF31A7" w:rsidRDefault="00F06484" w:rsidP="00B53C0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DF31A7"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</w:p>
        </w:tc>
      </w:tr>
    </w:tbl>
    <w:p w:rsidR="00F06484" w:rsidRPr="00DF31A7" w:rsidRDefault="00F06484" w:rsidP="00F06484">
      <w:pPr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t>以上部分摘自（《国家教育考试考务安全保密工作规定》的通知教考试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〔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2004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〕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2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号）</w:t>
      </w:r>
    </w:p>
    <w:p w:rsidR="00F06484" w:rsidRDefault="00F06484" w:rsidP="00F06484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F06484" w:rsidRDefault="00F06484" w:rsidP="00F06484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F06484" w:rsidRDefault="00F06484" w:rsidP="00F06484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E1FFC" w:rsidRPr="00F06484" w:rsidRDefault="003E1FFC"/>
    <w:sectPr w:rsidR="003E1FFC" w:rsidRPr="00F0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84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6484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2018-12-17T09:20:00Z</dcterms:created>
  <dcterms:modified xsi:type="dcterms:W3CDTF">2018-12-17T09:21:00Z</dcterms:modified>
</cp:coreProperties>
</file>