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F0" w:rsidRDefault="00C82CF0" w:rsidP="00C82CF0">
      <w:pPr>
        <w:rPr>
          <w:rFonts w:ascii="黑体" w:eastAsia="黑体" w:hAnsi="Times New Roman" w:hint="eastAsia"/>
          <w:sz w:val="32"/>
          <w:szCs w:val="24"/>
        </w:rPr>
      </w:pPr>
      <w:r>
        <w:rPr>
          <w:rFonts w:ascii="黑体" w:eastAsia="黑体" w:hAnsi="Times New Roman" w:hint="eastAsia"/>
          <w:sz w:val="32"/>
          <w:szCs w:val="24"/>
        </w:rPr>
        <w:t>附件</w:t>
      </w:r>
    </w:p>
    <w:p w:rsidR="00C82CF0" w:rsidRPr="0070540A" w:rsidRDefault="00C82CF0" w:rsidP="00C82CF0">
      <w:pPr>
        <w:spacing w:beforeLines="50" w:before="297" w:afterLines="50" w:after="297"/>
        <w:ind w:left="2121" w:hanging="1498"/>
        <w:jc w:val="center"/>
        <w:rPr>
          <w:b/>
          <w:sz w:val="36"/>
          <w:szCs w:val="36"/>
        </w:rPr>
      </w:pPr>
      <w:bookmarkStart w:id="0" w:name="_GoBack"/>
      <w:r w:rsidRPr="0070540A">
        <w:rPr>
          <w:rFonts w:hint="eastAsia"/>
          <w:b/>
          <w:sz w:val="36"/>
          <w:szCs w:val="36"/>
        </w:rPr>
        <w:t>艺术体育</w:t>
      </w:r>
      <w:r w:rsidRPr="0070540A">
        <w:rPr>
          <w:b/>
          <w:sz w:val="36"/>
          <w:szCs w:val="36"/>
        </w:rPr>
        <w:t>单招合格考生数据库结</w:t>
      </w:r>
      <w:r w:rsidRPr="0070540A">
        <w:rPr>
          <w:rFonts w:hint="eastAsia"/>
          <w:b/>
          <w:sz w:val="36"/>
          <w:szCs w:val="36"/>
        </w:rPr>
        <w:t>构</w:t>
      </w:r>
    </w:p>
    <w:bookmarkEnd w:id="0"/>
    <w:p w:rsidR="00C82CF0" w:rsidRPr="0070540A" w:rsidRDefault="00C82CF0" w:rsidP="00C82CF0">
      <w:pPr>
        <w:rPr>
          <w:rFonts w:ascii="黑体" w:eastAsia="黑体" w:hAnsi="黑体"/>
          <w:sz w:val="28"/>
          <w:szCs w:val="32"/>
        </w:rPr>
      </w:pPr>
      <w:r w:rsidRPr="0070540A">
        <w:rPr>
          <w:rFonts w:ascii="黑体" w:eastAsia="黑体" w:hAnsi="黑体"/>
          <w:sz w:val="28"/>
          <w:szCs w:val="32"/>
        </w:rPr>
        <w:t>一、报名库结构</w:t>
      </w: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216"/>
        <w:gridCol w:w="499"/>
        <w:gridCol w:w="554"/>
        <w:gridCol w:w="2132"/>
        <w:gridCol w:w="3843"/>
      </w:tblGrid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编号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信息项名称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类型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宽度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信息项含义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b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0"/>
              </w:rPr>
              <w:t>信息项说明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ZKZH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12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准考证号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见准考证号编排规则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2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SFZH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18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身份证号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3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XM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24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姓名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字间不空，左对齐，缺字用半角</w:t>
            </w:r>
            <w:r>
              <w:rPr>
                <w:rFonts w:ascii="Times New Roman" w:eastAsia="仿宋_GB2312" w:hAnsi="Times New Roman"/>
                <w:szCs w:val="20"/>
              </w:rPr>
              <w:t>??</w:t>
            </w:r>
            <w:r>
              <w:rPr>
                <w:rFonts w:ascii="Times New Roman" w:eastAsia="仿宋_GB2312" w:hAnsi="Times New Roman"/>
                <w:szCs w:val="20"/>
              </w:rPr>
              <w:t>表示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4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XBDM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性别代码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</w:t>
            </w:r>
            <w:r>
              <w:rPr>
                <w:rFonts w:ascii="Times New Roman" w:eastAsia="仿宋_GB2312" w:hAnsi="Times New Roman"/>
                <w:szCs w:val="20"/>
              </w:rPr>
              <w:t>男，</w:t>
            </w:r>
            <w:r>
              <w:rPr>
                <w:rFonts w:ascii="Times New Roman" w:eastAsia="仿宋_GB2312" w:hAnsi="Times New Roman"/>
                <w:szCs w:val="20"/>
              </w:rPr>
              <w:t>2</w:t>
            </w:r>
            <w:r>
              <w:rPr>
                <w:rFonts w:ascii="Times New Roman" w:eastAsia="仿宋_GB2312" w:hAnsi="Times New Roman"/>
                <w:szCs w:val="20"/>
              </w:rPr>
              <w:t>女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5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CSRQ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ind w:firstLineChars="100" w:firstLine="201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8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出生日期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Cs w:val="20"/>
              </w:rPr>
              <w:t>4</w:t>
            </w:r>
            <w:r>
              <w:rPr>
                <w:rFonts w:ascii="Times New Roman" w:eastAsia="仿宋_GB2312" w:hAnsi="Times New Roman"/>
                <w:szCs w:val="20"/>
              </w:rPr>
              <w:t>位，月</w:t>
            </w:r>
            <w:r>
              <w:rPr>
                <w:rFonts w:ascii="Times New Roman" w:eastAsia="仿宋_GB2312" w:hAnsi="Times New Roman"/>
                <w:szCs w:val="20"/>
              </w:rPr>
              <w:t>2</w:t>
            </w:r>
            <w:r>
              <w:rPr>
                <w:rFonts w:ascii="Times New Roman" w:eastAsia="仿宋_GB2312" w:hAnsi="Times New Roman"/>
                <w:szCs w:val="20"/>
              </w:rPr>
              <w:t>位，日</w:t>
            </w:r>
            <w:r>
              <w:rPr>
                <w:rFonts w:ascii="Times New Roman" w:eastAsia="仿宋_GB2312" w:hAnsi="Times New Roman"/>
                <w:szCs w:val="20"/>
              </w:rPr>
              <w:t>2</w:t>
            </w:r>
            <w:r>
              <w:rPr>
                <w:rFonts w:ascii="Times New Roman" w:eastAsia="仿宋_GB2312" w:hAnsi="Times New Roman"/>
                <w:szCs w:val="20"/>
              </w:rPr>
              <w:t>位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6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ZZMMDM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2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政治面貌代码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采用国标，见代码表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7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MZDM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2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民族代码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采用国标，见代码表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8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KSLXDM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考试类型代码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见代码表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9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KSLBDM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考生类别代码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见代码表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10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KSTZBZ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10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考生特征标志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填入考生涉及的特征标志代码，左对齐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11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BYLBDM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毕业类别代码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见代码表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12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BYXXDM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6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毕业学校代码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proofErr w:type="gramStart"/>
            <w:r>
              <w:rPr>
                <w:rFonts w:ascii="Times New Roman" w:eastAsia="仿宋_GB2312" w:hAnsi="Times New Roman"/>
                <w:szCs w:val="20"/>
              </w:rPr>
              <w:t>见毕业</w:t>
            </w:r>
            <w:proofErr w:type="gramEnd"/>
            <w:r>
              <w:rPr>
                <w:rFonts w:ascii="Times New Roman" w:eastAsia="仿宋_GB2312" w:hAnsi="Times New Roman"/>
                <w:szCs w:val="20"/>
              </w:rPr>
              <w:t>学校代码编排规则</w:t>
            </w:r>
          </w:p>
        </w:tc>
      </w:tr>
      <w:tr w:rsidR="00C82CF0" w:rsidTr="000526E4">
        <w:trPr>
          <w:cantSplit/>
          <w:trHeight w:hRule="exact" w:val="635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13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BYXXMC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20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毕业学校名称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spacing w:line="320" w:lineRule="exact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考生报名前所获得的最高学历教育的毕业学校名称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14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TXDZ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40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通讯地址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考生录取通知书邮寄地址</w:t>
            </w: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15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YZBM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6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邮政编码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C82CF0" w:rsidTr="000526E4">
        <w:trPr>
          <w:cantSplit/>
          <w:trHeight w:hRule="exact" w:val="510"/>
        </w:trPr>
        <w:tc>
          <w:tcPr>
            <w:tcW w:w="61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16</w:t>
            </w:r>
          </w:p>
        </w:tc>
        <w:tc>
          <w:tcPr>
            <w:tcW w:w="1216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LXDH</w:t>
            </w:r>
          </w:p>
        </w:tc>
        <w:tc>
          <w:tcPr>
            <w:tcW w:w="499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</w:p>
        </w:tc>
        <w:tc>
          <w:tcPr>
            <w:tcW w:w="554" w:type="dxa"/>
            <w:vAlign w:val="center"/>
          </w:tcPr>
          <w:p w:rsidR="00C82CF0" w:rsidRDefault="00C82CF0" w:rsidP="000526E4">
            <w:pPr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16</w:t>
            </w:r>
          </w:p>
        </w:tc>
        <w:tc>
          <w:tcPr>
            <w:tcW w:w="2132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联系电话</w:t>
            </w:r>
          </w:p>
        </w:tc>
        <w:tc>
          <w:tcPr>
            <w:tcW w:w="3843" w:type="dxa"/>
            <w:vAlign w:val="center"/>
          </w:tcPr>
          <w:p w:rsidR="00C82CF0" w:rsidRDefault="00C82CF0" w:rsidP="000526E4">
            <w:pPr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考生联系电话</w:t>
            </w:r>
          </w:p>
        </w:tc>
      </w:tr>
    </w:tbl>
    <w:p w:rsidR="00C82CF0" w:rsidRDefault="00C82CF0" w:rsidP="00C82CF0">
      <w:pPr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70540A">
        <w:rPr>
          <w:rFonts w:ascii="黑体" w:eastAsia="黑体" w:hAnsi="黑体" w:hint="eastAsia"/>
          <w:sz w:val="28"/>
          <w:szCs w:val="36"/>
        </w:rPr>
        <w:lastRenderedPageBreak/>
        <w:t>二、录取库结构</w:t>
      </w:r>
    </w:p>
    <w:tbl>
      <w:tblPr>
        <w:tblW w:w="887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218"/>
        <w:gridCol w:w="1036"/>
        <w:gridCol w:w="819"/>
        <w:gridCol w:w="5172"/>
      </w:tblGrid>
      <w:tr w:rsidR="00C82CF0" w:rsidRPr="0070540A" w:rsidTr="000526E4">
        <w:trPr>
          <w:cantSplit/>
          <w:trHeight w:hRule="exact" w:val="510"/>
        </w:trPr>
        <w:tc>
          <w:tcPr>
            <w:tcW w:w="630" w:type="dxa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218" w:type="dxa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b/>
                <w:kern w:val="0"/>
                <w:szCs w:val="21"/>
              </w:rPr>
              <w:t>字段名</w:t>
            </w:r>
          </w:p>
        </w:tc>
        <w:tc>
          <w:tcPr>
            <w:tcW w:w="1036" w:type="dxa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b/>
                <w:kern w:val="0"/>
                <w:szCs w:val="21"/>
              </w:rPr>
              <w:t>类型</w:t>
            </w:r>
          </w:p>
        </w:tc>
        <w:tc>
          <w:tcPr>
            <w:tcW w:w="819" w:type="dxa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b/>
                <w:kern w:val="0"/>
                <w:szCs w:val="21"/>
              </w:rPr>
              <w:t>宽度</w:t>
            </w:r>
          </w:p>
        </w:tc>
        <w:tc>
          <w:tcPr>
            <w:tcW w:w="5172" w:type="dxa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b/>
                <w:kern w:val="0"/>
                <w:szCs w:val="21"/>
              </w:rPr>
              <w:t>说</w:t>
            </w:r>
            <w:r w:rsidRPr="0070540A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 xml:space="preserve">  </w:t>
            </w:r>
            <w:r w:rsidRPr="0070540A">
              <w:rPr>
                <w:rFonts w:ascii="Times New Roman" w:eastAsia="仿宋_GB2312" w:hAnsi="Times New Roman"/>
                <w:b/>
                <w:kern w:val="0"/>
                <w:szCs w:val="21"/>
              </w:rPr>
              <w:t>明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ZKZH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准考证号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XM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24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考生姓名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左对齐，字间不空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XBDM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性别代码，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为男，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为女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SFZH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18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身份证号码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XQMC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户籍或学籍所在县区名称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BYXXMC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20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毕业中学名称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YXDM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录取院校代码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YXMC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28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录取院校名称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ZYMC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30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录取专业名称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LQLXDM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录取类型代码，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为统考，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为艺体单招，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为注册入学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11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CCDM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录取层次代码，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为高职，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为中专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XZ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N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学制，用阿拉伯数字及小数点表示，左对齐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LQRQ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录取日期，年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位，月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位，日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位</w:t>
            </w:r>
          </w:p>
        </w:tc>
      </w:tr>
      <w:tr w:rsidR="00C82CF0" w:rsidRPr="0070540A" w:rsidTr="000526E4">
        <w:trPr>
          <w:cantSplit/>
          <w:trHeight w:hRule="exact" w:val="510"/>
        </w:trPr>
        <w:tc>
          <w:tcPr>
            <w:tcW w:w="630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70540A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218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ZF</w:t>
            </w:r>
          </w:p>
        </w:tc>
        <w:tc>
          <w:tcPr>
            <w:tcW w:w="1036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N</w:t>
            </w:r>
          </w:p>
        </w:tc>
        <w:tc>
          <w:tcPr>
            <w:tcW w:w="819" w:type="dxa"/>
            <w:vAlign w:val="center"/>
          </w:tcPr>
          <w:p w:rsidR="00C82CF0" w:rsidRPr="0070540A" w:rsidRDefault="00C82CF0" w:rsidP="000526E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5172" w:type="dxa"/>
            <w:vAlign w:val="center"/>
          </w:tcPr>
          <w:p w:rsidR="00C82CF0" w:rsidRPr="0070540A" w:rsidRDefault="00C82CF0" w:rsidP="000526E4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 w:rsidRPr="0070540A">
              <w:rPr>
                <w:rFonts w:ascii="Times New Roman" w:eastAsia="仿宋_GB2312" w:hAnsi="Times New Roman"/>
                <w:kern w:val="0"/>
                <w:szCs w:val="21"/>
              </w:rPr>
              <w:t>总分</w:t>
            </w:r>
          </w:p>
        </w:tc>
      </w:tr>
    </w:tbl>
    <w:p w:rsidR="00C82CF0" w:rsidRDefault="00C82CF0" w:rsidP="00C82CF0"/>
    <w:p w:rsidR="00EB50BB" w:rsidRDefault="00EB50BB"/>
    <w:sectPr w:rsidR="00EB50BB" w:rsidSect="0070540A">
      <w:pgSz w:w="11907" w:h="16840" w:code="9"/>
      <w:pgMar w:top="1928" w:right="1474" w:bottom="1814" w:left="1588" w:header="851" w:footer="1418" w:gutter="0"/>
      <w:cols w:space="720"/>
      <w:docGrid w:type="linesAndChars" w:linePitch="59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F0"/>
    <w:rsid w:val="00C82CF0"/>
    <w:rsid w:val="00E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2022-08-10T02:59:00Z</dcterms:created>
  <dcterms:modified xsi:type="dcterms:W3CDTF">2022-08-10T02:59:00Z</dcterms:modified>
</cp:coreProperties>
</file>